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1A7C" w14:textId="6C7FD8D9" w:rsidR="00E13C82" w:rsidRPr="002F2C77" w:rsidRDefault="005D0ED7" w:rsidP="002715DC">
      <w:pPr>
        <w:rPr>
          <w:b/>
          <w:bCs/>
          <w:sz w:val="28"/>
          <w:szCs w:val="28"/>
        </w:rPr>
      </w:pPr>
      <w:r w:rsidRPr="002F2C77">
        <w:rPr>
          <w:b/>
          <w:bCs/>
          <w:sz w:val="28"/>
          <w:szCs w:val="28"/>
        </w:rPr>
        <w:t>Frequently Asked Questions</w:t>
      </w:r>
      <w:r w:rsidR="003822E8">
        <w:rPr>
          <w:b/>
          <w:bCs/>
          <w:sz w:val="28"/>
          <w:szCs w:val="28"/>
        </w:rPr>
        <w:t xml:space="preserve"> to Hawaii Cancer Action Day</w:t>
      </w:r>
    </w:p>
    <w:p w14:paraId="648758C9" w14:textId="51E00D59" w:rsidR="005D0ED7" w:rsidRPr="002715DC" w:rsidRDefault="005D0ED7" w:rsidP="005D0ED7">
      <w:pPr>
        <w:rPr>
          <w:b/>
          <w:bCs/>
        </w:rPr>
      </w:pPr>
      <w:r w:rsidRPr="002715DC">
        <w:rPr>
          <w:b/>
          <w:bCs/>
        </w:rPr>
        <w:t>L</w:t>
      </w:r>
      <w:r w:rsidR="006239EC">
        <w:rPr>
          <w:b/>
          <w:bCs/>
        </w:rPr>
        <w:t>ogistical questions</w:t>
      </w:r>
      <w:r w:rsidRPr="002715DC">
        <w:rPr>
          <w:b/>
          <w:bCs/>
        </w:rPr>
        <w:t>:</w:t>
      </w:r>
    </w:p>
    <w:p w14:paraId="352258F0" w14:textId="7FB9588D" w:rsidR="005D0ED7" w:rsidRDefault="005D0ED7" w:rsidP="005D0ED7">
      <w:pPr>
        <w:pStyle w:val="ListParagraph"/>
        <w:numPr>
          <w:ilvl w:val="0"/>
          <w:numId w:val="2"/>
        </w:numPr>
      </w:pPr>
      <w:r>
        <w:t>Who’s talking at these meetings?</w:t>
      </w:r>
    </w:p>
    <w:p w14:paraId="684F4712" w14:textId="0D00FE21" w:rsidR="005D0ED7" w:rsidRDefault="00EC21C7" w:rsidP="00EC21C7">
      <w:pPr>
        <w:pStyle w:val="ListParagraph"/>
      </w:pPr>
      <w:r>
        <w:t xml:space="preserve">Please go to your </w:t>
      </w:r>
      <w:r w:rsidR="00805138">
        <w:t>virtual</w:t>
      </w:r>
      <w:r>
        <w:t xml:space="preserve"> meetings 15 minutes before the meeting starts. Teams can </w:t>
      </w:r>
      <w:r w:rsidR="00805138">
        <w:t>coordinate</w:t>
      </w:r>
      <w:r>
        <w:t xml:space="preserve"> who’s talking</w:t>
      </w:r>
      <w:r w:rsidR="00805138">
        <w:t>, taking notes</w:t>
      </w:r>
      <w:r>
        <w:t xml:space="preserve"> and get to know each other. </w:t>
      </w:r>
      <w:r w:rsidR="005D0ED7">
        <w:t xml:space="preserve">Constituents have a * in front of their names </w:t>
      </w:r>
      <w:r w:rsidR="004069C3">
        <w:t>on</w:t>
      </w:r>
      <w:r w:rsidR="005D0ED7">
        <w:t xml:space="preserve"> the meeting info sheet. </w:t>
      </w:r>
      <w:r w:rsidR="00805138">
        <w:t>Y</w:t>
      </w:r>
      <w:r w:rsidR="00C71C0E">
        <w:t xml:space="preserve">ou can also </w:t>
      </w:r>
      <w:r w:rsidR="00403F5D">
        <w:t xml:space="preserve">coordinate </w:t>
      </w:r>
      <w:r>
        <w:t xml:space="preserve">who’s talking </w:t>
      </w:r>
      <w:r w:rsidR="00403F5D">
        <w:t>beforehand</w:t>
      </w:r>
      <w:r>
        <w:t>, not everyone in the group needs to talk.</w:t>
      </w:r>
      <w:r w:rsidR="00D25981">
        <w:t xml:space="preserve"> </w:t>
      </w:r>
      <w:r w:rsidR="00805138">
        <w:t>O</w:t>
      </w:r>
      <w:r w:rsidR="00FB700E">
        <w:t xml:space="preserve">ne person </w:t>
      </w:r>
      <w:r w:rsidR="00805138">
        <w:t xml:space="preserve">can </w:t>
      </w:r>
      <w:r w:rsidR="00FB700E">
        <w:t xml:space="preserve">take notes </w:t>
      </w:r>
      <w:r w:rsidR="00805138">
        <w:t>during</w:t>
      </w:r>
      <w:r w:rsidR="00FB700E">
        <w:t xml:space="preserve"> the meeting</w:t>
      </w:r>
      <w:r w:rsidR="00805138">
        <w:t xml:space="preserve"> t</w:t>
      </w:r>
      <w:r w:rsidR="00FB700E">
        <w:t xml:space="preserve">o fill out this </w:t>
      </w:r>
      <w:hyperlink r:id="rId8" w:history="1">
        <w:r w:rsidR="00FB700E" w:rsidRPr="00DE5189">
          <w:rPr>
            <w:rStyle w:val="Hyperlink"/>
          </w:rPr>
          <w:t>report back survey</w:t>
        </w:r>
      </w:hyperlink>
      <w:r w:rsidR="00DE5189">
        <w:t xml:space="preserve"> after each meeting.</w:t>
      </w:r>
    </w:p>
    <w:p w14:paraId="68DEC59E" w14:textId="77777777" w:rsidR="00FB700E" w:rsidRPr="003D18A1" w:rsidRDefault="00FB700E" w:rsidP="00EC21C7">
      <w:pPr>
        <w:pStyle w:val="ListParagraph"/>
        <w:rPr>
          <w:sz w:val="16"/>
          <w:szCs w:val="16"/>
        </w:rPr>
      </w:pPr>
    </w:p>
    <w:p w14:paraId="1B684041" w14:textId="77777777" w:rsidR="005D0ED7" w:rsidRDefault="005D0ED7" w:rsidP="005D0ED7">
      <w:pPr>
        <w:pStyle w:val="ListParagraph"/>
        <w:numPr>
          <w:ilvl w:val="0"/>
          <w:numId w:val="2"/>
        </w:numPr>
      </w:pPr>
      <w:r>
        <w:t xml:space="preserve">There is an ACS staff member on my team, what is their role? </w:t>
      </w:r>
    </w:p>
    <w:p w14:paraId="466C8DAA" w14:textId="051B2CD3" w:rsidR="00CC0297" w:rsidRDefault="005D0ED7" w:rsidP="0093122A">
      <w:pPr>
        <w:pStyle w:val="ListParagraph"/>
        <w:numPr>
          <w:ilvl w:val="1"/>
          <w:numId w:val="2"/>
        </w:numPr>
      </w:pPr>
      <w:r>
        <w:t>ACS staff are constituents too</w:t>
      </w:r>
      <w:r w:rsidR="00DE5189">
        <w:t xml:space="preserve"> </w:t>
      </w:r>
      <w:r>
        <w:t xml:space="preserve">- they are on teams </w:t>
      </w:r>
      <w:r w:rsidR="00F61257">
        <w:t>for their area</w:t>
      </w:r>
      <w:r w:rsidR="00EC21C7">
        <w:t xml:space="preserve"> and </w:t>
      </w:r>
      <w:r w:rsidR="00F61257">
        <w:t xml:space="preserve">accompanying </w:t>
      </w:r>
      <w:r w:rsidR="00072C5E">
        <w:t>supporting volunteers</w:t>
      </w:r>
      <w:r w:rsidR="00994A24">
        <w:t>.</w:t>
      </w:r>
      <w:r w:rsidR="00EC21C7">
        <w:t xml:space="preserve"> They </w:t>
      </w:r>
      <w:r w:rsidR="00F82428">
        <w:t>do</w:t>
      </w:r>
      <w:r w:rsidR="00EC21C7">
        <w:t xml:space="preserve"> not </w:t>
      </w:r>
      <w:r w:rsidR="00F82428">
        <w:t>necessarily have to talk at the meeting</w:t>
      </w:r>
      <w:r w:rsidR="00CD65A8">
        <w:t>.</w:t>
      </w:r>
    </w:p>
    <w:p w14:paraId="7E933C11" w14:textId="77777777" w:rsidR="0093122A" w:rsidRPr="003D18A1" w:rsidRDefault="0093122A" w:rsidP="00755884">
      <w:pPr>
        <w:pStyle w:val="ListParagraph"/>
        <w:ind w:left="1440"/>
        <w:rPr>
          <w:sz w:val="16"/>
          <w:szCs w:val="16"/>
        </w:rPr>
      </w:pPr>
    </w:p>
    <w:p w14:paraId="487994FD" w14:textId="7CA9F766" w:rsidR="00CC0297" w:rsidRDefault="00CC0297" w:rsidP="00CC0297">
      <w:pPr>
        <w:pStyle w:val="ListParagraph"/>
        <w:numPr>
          <w:ilvl w:val="0"/>
          <w:numId w:val="2"/>
        </w:numPr>
      </w:pPr>
      <w:r>
        <w:t xml:space="preserve">I have </w:t>
      </w:r>
      <w:r w:rsidR="002C609D">
        <w:t>an emergency</w:t>
      </w:r>
      <w:r w:rsidR="00411D3E">
        <w:t>.</w:t>
      </w:r>
      <w:r w:rsidR="002C609D">
        <w:t xml:space="preserve"> </w:t>
      </w:r>
      <w:r w:rsidR="00411D3E">
        <w:t>W</w:t>
      </w:r>
      <w:r>
        <w:t>ho do I contact and how?</w:t>
      </w:r>
    </w:p>
    <w:p w14:paraId="539D33C8" w14:textId="7A1CAFA7" w:rsidR="00F05015" w:rsidRDefault="004E04CC" w:rsidP="006D2EFB">
      <w:pPr>
        <w:pStyle w:val="ListParagraph"/>
        <w:numPr>
          <w:ilvl w:val="0"/>
          <w:numId w:val="4"/>
        </w:numPr>
      </w:pPr>
      <w:r>
        <w:t xml:space="preserve">Team members have phone numbers </w:t>
      </w:r>
      <w:r w:rsidR="00F05015">
        <w:t xml:space="preserve">found </w:t>
      </w:r>
      <w:r>
        <w:t xml:space="preserve">on the </w:t>
      </w:r>
      <w:r w:rsidR="006D2EFB">
        <w:t xml:space="preserve">last page of the </w:t>
      </w:r>
      <w:r>
        <w:t>volunteer packet</w:t>
      </w:r>
      <w:r w:rsidR="00F05015">
        <w:t>.</w:t>
      </w:r>
    </w:p>
    <w:p w14:paraId="418BE37D" w14:textId="7DD74331" w:rsidR="00805138" w:rsidRDefault="00F05015" w:rsidP="00805138">
      <w:pPr>
        <w:pStyle w:val="ListParagraph"/>
        <w:numPr>
          <w:ilvl w:val="0"/>
          <w:numId w:val="4"/>
        </w:numPr>
      </w:pPr>
      <w:r>
        <w:t xml:space="preserve">Cynthia will be in the </w:t>
      </w:r>
      <w:hyperlink r:id="rId9" w:history="1">
        <w:r w:rsidRPr="00411D3E">
          <w:rPr>
            <w:rStyle w:val="Hyperlink"/>
          </w:rPr>
          <w:t>virtual meeting</w:t>
        </w:r>
      </w:hyperlink>
      <w:r>
        <w:t xml:space="preserve"> room</w:t>
      </w:r>
      <w:r w:rsidR="00BA3D5D">
        <w:t xml:space="preserve"> all day</w:t>
      </w:r>
      <w:r w:rsidR="001D0DE5">
        <w:t xml:space="preserve"> – join the meeting to reach her or contact her cell: 808-392-3229.</w:t>
      </w:r>
    </w:p>
    <w:p w14:paraId="4639BBD1" w14:textId="4D6DE550" w:rsidR="00755884" w:rsidRDefault="008567CE" w:rsidP="00805138">
      <w:pPr>
        <w:pStyle w:val="ListParagraph"/>
        <w:numPr>
          <w:ilvl w:val="0"/>
          <w:numId w:val="4"/>
        </w:numPr>
      </w:pPr>
      <w:r>
        <w:t>Each team has their own</w:t>
      </w:r>
      <w:r w:rsidR="000A4931">
        <w:t xml:space="preserve"> virtual </w:t>
      </w:r>
      <w:r w:rsidR="00755884">
        <w:t xml:space="preserve">meeting room </w:t>
      </w:r>
      <w:r>
        <w:t>that will be open all day and</w:t>
      </w:r>
      <w:r w:rsidR="00755884">
        <w:t xml:space="preserve"> created </w:t>
      </w:r>
      <w:r w:rsidR="000A4931">
        <w:t>for each team. You can use this meeting room to debrief, fill out the report back survey</w:t>
      </w:r>
      <w:r>
        <w:t>, etc</w:t>
      </w:r>
      <w:r w:rsidR="00E008CA">
        <w:t>.</w:t>
      </w:r>
      <w:r>
        <w:t>, coordinate with each other prior to meetings.</w:t>
      </w:r>
    </w:p>
    <w:p w14:paraId="6E4D5A10" w14:textId="77777777" w:rsidR="00CD65A8" w:rsidRPr="003D18A1" w:rsidRDefault="00CD65A8" w:rsidP="006239EC">
      <w:pPr>
        <w:pStyle w:val="ListParagraph"/>
        <w:rPr>
          <w:sz w:val="16"/>
          <w:szCs w:val="16"/>
        </w:rPr>
      </w:pPr>
    </w:p>
    <w:p w14:paraId="225E7A90" w14:textId="5273A902" w:rsidR="00A34F2A" w:rsidRDefault="001C2FF8" w:rsidP="00DB2A6F">
      <w:pPr>
        <w:pStyle w:val="ListParagraph"/>
        <w:numPr>
          <w:ilvl w:val="0"/>
          <w:numId w:val="2"/>
        </w:numPr>
      </w:pPr>
      <w:r>
        <w:t xml:space="preserve">What to </w:t>
      </w:r>
      <w:r w:rsidR="00A34F2A">
        <w:t>wear?</w:t>
      </w:r>
    </w:p>
    <w:p w14:paraId="52400A6B" w14:textId="055C0E32" w:rsidR="00A34F2A" w:rsidRDefault="001C2FF8" w:rsidP="00C74B69">
      <w:pPr>
        <w:pStyle w:val="ListParagraph"/>
      </w:pPr>
      <w:r>
        <w:t xml:space="preserve"> </w:t>
      </w:r>
      <w:r w:rsidR="005C2C0A">
        <w:t>If you have an ACS CAN shirt please wear it</w:t>
      </w:r>
      <w:r w:rsidR="007E17E8">
        <w:t xml:space="preserve"> or a light blue top</w:t>
      </w:r>
      <w:r w:rsidR="00A538F5">
        <w:t xml:space="preserve"> or something presentable</w:t>
      </w:r>
      <w:r w:rsidR="005C2C0A">
        <w:t>. D</w:t>
      </w:r>
      <w:r w:rsidR="007E17E8">
        <w:t>o</w:t>
      </w:r>
      <w:r w:rsidR="005C2C0A">
        <w:t xml:space="preserve"> not wear any ACS branded </w:t>
      </w:r>
      <w:r w:rsidR="00A34F2A">
        <w:t>clothing</w:t>
      </w:r>
      <w:r w:rsidR="005C2C0A">
        <w:t>.</w:t>
      </w:r>
    </w:p>
    <w:p w14:paraId="100CF50F" w14:textId="77777777" w:rsidR="00A34F2A" w:rsidRPr="003D18A1" w:rsidRDefault="00A34F2A" w:rsidP="00A34F2A">
      <w:pPr>
        <w:pStyle w:val="ListParagraph"/>
        <w:rPr>
          <w:sz w:val="16"/>
          <w:szCs w:val="16"/>
        </w:rPr>
      </w:pPr>
    </w:p>
    <w:p w14:paraId="5BDC46ED" w14:textId="77777777" w:rsidR="00BC0400" w:rsidRDefault="00A34F2A" w:rsidP="00BC0400">
      <w:pPr>
        <w:pStyle w:val="ListParagraph"/>
        <w:numPr>
          <w:ilvl w:val="0"/>
          <w:numId w:val="2"/>
        </w:numPr>
      </w:pPr>
      <w:r>
        <w:t>When are all the</w:t>
      </w:r>
      <w:r w:rsidR="008567CE">
        <w:t xml:space="preserve"> large</w:t>
      </w:r>
      <w:r>
        <w:t xml:space="preserve"> group meetings</w:t>
      </w:r>
      <w:r w:rsidR="00457D4B">
        <w:t xml:space="preserve"> where we come together</w:t>
      </w:r>
      <w:r>
        <w:t xml:space="preserve">? </w:t>
      </w:r>
    </w:p>
    <w:p w14:paraId="6AC9CF88" w14:textId="62130C81" w:rsidR="00D02DBD" w:rsidRPr="00D02DBD" w:rsidRDefault="008567CE" w:rsidP="004F207A">
      <w:pPr>
        <w:pStyle w:val="ListParagraph"/>
        <w:numPr>
          <w:ilvl w:val="1"/>
          <w:numId w:val="2"/>
        </w:numPr>
      </w:pPr>
      <w:r>
        <w:t>8:45</w:t>
      </w:r>
      <w:r w:rsidR="005340FF">
        <w:t xml:space="preserve"> am,</w:t>
      </w:r>
      <w:r>
        <w:t xml:space="preserve"> 1</w:t>
      </w:r>
      <w:r w:rsidR="005340FF">
        <w:t xml:space="preserve">:00 </w:t>
      </w:r>
      <w:r>
        <w:t>pm</w:t>
      </w:r>
      <w:r w:rsidR="005340FF">
        <w:t>, 3:30 pm</w:t>
      </w:r>
      <w:r w:rsidR="00457D4B">
        <w:t xml:space="preserve"> </w:t>
      </w:r>
      <w:hyperlink r:id="rId10" w:tgtFrame="_blank" w:history="1">
        <w:r w:rsidR="00BC0400" w:rsidRPr="00BC040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BC0400" w:rsidRPr="00BC0400">
        <w:rPr>
          <w:rFonts w:ascii="Segoe UI" w:hAnsi="Segoe UI" w:cs="Segoe UI"/>
          <w:color w:val="252424"/>
        </w:rPr>
        <w:t xml:space="preserve"> </w:t>
      </w:r>
    </w:p>
    <w:p w14:paraId="4015AE3E" w14:textId="417574EA" w:rsidR="002715DC" w:rsidRPr="002715DC" w:rsidRDefault="002715DC" w:rsidP="002715DC">
      <w:pPr>
        <w:rPr>
          <w:b/>
          <w:bCs/>
        </w:rPr>
      </w:pPr>
      <w:r w:rsidRPr="002715DC">
        <w:rPr>
          <w:b/>
          <w:bCs/>
        </w:rPr>
        <w:t>Questions Lawmaker</w:t>
      </w:r>
      <w:r w:rsidR="001C2FF8">
        <w:rPr>
          <w:b/>
          <w:bCs/>
        </w:rPr>
        <w:t>s</w:t>
      </w:r>
      <w:r w:rsidRPr="002715DC">
        <w:rPr>
          <w:b/>
          <w:bCs/>
        </w:rPr>
        <w:t xml:space="preserve"> </w:t>
      </w:r>
      <w:r w:rsidR="006239EC">
        <w:rPr>
          <w:b/>
          <w:bCs/>
        </w:rPr>
        <w:t xml:space="preserve">might </w:t>
      </w:r>
      <w:r w:rsidRPr="002715DC">
        <w:rPr>
          <w:b/>
          <w:bCs/>
        </w:rPr>
        <w:t>ask:</w:t>
      </w:r>
    </w:p>
    <w:p w14:paraId="2471D63D" w14:textId="77777777" w:rsidR="00883E23" w:rsidRDefault="00883E23" w:rsidP="00C768BD">
      <w:pPr>
        <w:pStyle w:val="ListParagraph"/>
        <w:numPr>
          <w:ilvl w:val="0"/>
          <w:numId w:val="1"/>
        </w:numPr>
      </w:pPr>
      <w:r>
        <w:t xml:space="preserve">What are the </w:t>
      </w:r>
      <w:r w:rsidR="00C768BD">
        <w:t>Bill Numbers?</w:t>
      </w:r>
      <w:r w:rsidR="004F207A">
        <w:t xml:space="preserve"> </w:t>
      </w:r>
    </w:p>
    <w:p w14:paraId="756C72FE" w14:textId="4198DD6D" w:rsidR="00C768BD" w:rsidRDefault="004F207A" w:rsidP="00883E23">
      <w:pPr>
        <w:pStyle w:val="ListParagraph"/>
      </w:pPr>
      <w:r>
        <w:t>All lawmakers received a legislative packet of information</w:t>
      </w:r>
      <w:r w:rsidR="00883E23">
        <w:t xml:space="preserve"> when the meeting link was sent to their office but they may or may not have reviewed the materials </w:t>
      </w:r>
      <w:r w:rsidR="0042798B">
        <w:t>prior to the meeting.</w:t>
      </w:r>
      <w:bookmarkStart w:id="0" w:name="_GoBack"/>
      <w:bookmarkEnd w:id="0"/>
    </w:p>
    <w:p w14:paraId="5C847681" w14:textId="6D02FC47" w:rsidR="00C768BD" w:rsidRPr="004923CD" w:rsidRDefault="00C768BD" w:rsidP="00C768BD">
      <w:pPr>
        <w:pStyle w:val="ListParagraph"/>
      </w:pPr>
      <w:r w:rsidRPr="004923CD">
        <w:rPr>
          <w:b/>
          <w:bCs/>
        </w:rPr>
        <w:t xml:space="preserve">HB1296 </w:t>
      </w:r>
      <w:r w:rsidR="004923CD" w:rsidRPr="004923CD">
        <w:rPr>
          <w:b/>
          <w:bCs/>
        </w:rPr>
        <w:t>(Oppose)</w:t>
      </w:r>
      <w:r w:rsidR="004923CD" w:rsidRPr="004923CD">
        <w:t xml:space="preserve"> </w:t>
      </w:r>
      <w:r w:rsidRPr="004923CD">
        <w:t>– Repeals the Tobacco Prevention and Control Trust Fund to pay for prevention</w:t>
      </w:r>
      <w:r w:rsidRPr="004923CD">
        <w:t xml:space="preserve"> </w:t>
      </w:r>
    </w:p>
    <w:p w14:paraId="60C312FF" w14:textId="26952CC6" w:rsidR="00C768BD" w:rsidRDefault="00C768BD" w:rsidP="00C768BD">
      <w:pPr>
        <w:pStyle w:val="ListParagraph"/>
        <w:ind w:left="990" w:hanging="270"/>
      </w:pPr>
      <w:r w:rsidRPr="004923CD">
        <w:rPr>
          <w:b/>
          <w:bCs/>
        </w:rPr>
        <w:t xml:space="preserve">HB1297 </w:t>
      </w:r>
      <w:r w:rsidR="004923CD" w:rsidRPr="004923CD">
        <w:rPr>
          <w:b/>
          <w:bCs/>
        </w:rPr>
        <w:t>(Oppose)</w:t>
      </w:r>
      <w:r w:rsidR="004923CD">
        <w:rPr>
          <w:b/>
          <w:bCs/>
        </w:rPr>
        <w:t xml:space="preserve"> </w:t>
      </w:r>
      <w:r>
        <w:t>– Limits what the Hawaii cancer research special fund can do. If passed will no longer help to pay for building operations like utilities or security, etc</w:t>
      </w:r>
      <w:r w:rsidR="004923CD">
        <w:t xml:space="preserve">. </w:t>
      </w:r>
    </w:p>
    <w:p w14:paraId="4A09CF8F" w14:textId="77777777" w:rsidR="00C768BD" w:rsidRDefault="00C768BD" w:rsidP="00C768BD">
      <w:pPr>
        <w:pStyle w:val="ListParagraph"/>
        <w:spacing w:after="0" w:line="240" w:lineRule="auto"/>
      </w:pPr>
    </w:p>
    <w:p w14:paraId="1ACA4409" w14:textId="26C0B5C3" w:rsidR="002715DC" w:rsidRDefault="002715DC" w:rsidP="00755FD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Tobacco Prevention &amp; Control </w:t>
      </w:r>
    </w:p>
    <w:p w14:paraId="12AA3D73" w14:textId="77777777" w:rsidR="005568B6" w:rsidRDefault="002715DC" w:rsidP="00755FD6">
      <w:pPr>
        <w:spacing w:after="0" w:line="240" w:lineRule="auto"/>
        <w:ind w:firstLine="720"/>
      </w:pPr>
      <w:r>
        <w:t>Q: Legislature plans to set aside $5.7 million dollars, isn’t that enough?</w:t>
      </w:r>
    </w:p>
    <w:p w14:paraId="293B5A52" w14:textId="6CE3201B" w:rsidR="00755FD6" w:rsidRDefault="002715DC" w:rsidP="00755FD6">
      <w:pPr>
        <w:ind w:left="900" w:hanging="180"/>
      </w:pPr>
      <w:r>
        <w:t>A: No, currently tobacco prevention programs are at $7.9 million and the bill only</w:t>
      </w:r>
      <w:r w:rsidR="00755FD6">
        <w:t xml:space="preserve"> </w:t>
      </w:r>
      <w:r>
        <w:t>allocates funding for 2 years. The Trust Fund keeps</w:t>
      </w:r>
      <w:r w:rsidR="00F170CB">
        <w:t xml:space="preserve"> tobacco prevention</w:t>
      </w:r>
      <w:r>
        <w:t xml:space="preserve"> programs </w:t>
      </w:r>
      <w:r w:rsidR="00F170CB">
        <w:t>funded continuously</w:t>
      </w:r>
      <w:r>
        <w:t>.</w:t>
      </w:r>
      <w:r w:rsidR="006239EC" w:rsidRPr="006239EC">
        <w:t xml:space="preserve"> </w:t>
      </w:r>
    </w:p>
    <w:p w14:paraId="0C7284AA" w14:textId="107D08A6" w:rsidR="003822E8" w:rsidRDefault="00755FD6" w:rsidP="00C768BD">
      <w:pPr>
        <w:ind w:left="720" w:hanging="360"/>
      </w:pPr>
      <w:r>
        <w:t>*</w:t>
      </w:r>
      <w:r w:rsidR="006239EC">
        <w:t xml:space="preserve">Stimulus money is coming </w:t>
      </w:r>
      <w:r>
        <w:t>-</w:t>
      </w:r>
      <w:r w:rsidR="006239EC">
        <w:t xml:space="preserve"> don’t take away these special funds.</w:t>
      </w:r>
    </w:p>
    <w:p w14:paraId="39788E7C" w14:textId="67C46AC3" w:rsidR="0093122A" w:rsidRDefault="0093122A" w:rsidP="0093122A">
      <w:pPr>
        <w:pStyle w:val="ListParagraph"/>
        <w:numPr>
          <w:ilvl w:val="0"/>
          <w:numId w:val="1"/>
        </w:numPr>
      </w:pPr>
      <w:r>
        <w:t>What if a lawmaker has a question I don’t know the answer for? Who do I refer them to?</w:t>
      </w:r>
    </w:p>
    <w:p w14:paraId="0AA0AE85" w14:textId="031B9D8C" w:rsidR="00ED1153" w:rsidRDefault="0093122A" w:rsidP="005568B6">
      <w:pPr>
        <w:pStyle w:val="ListParagraph"/>
      </w:pPr>
      <w:r>
        <w:t>Let the lawmaker know that an ACS CAN staff will get back to their office. One person on your team should take notes at meeting – to fill out report back survey to let Cynthia know to respond to the office.</w:t>
      </w:r>
    </w:p>
    <w:sectPr w:rsidR="00ED1153" w:rsidSect="003822E8">
      <w:pgSz w:w="12240" w:h="15840"/>
      <w:pgMar w:top="126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4162"/>
    <w:multiLevelType w:val="hybridMultilevel"/>
    <w:tmpl w:val="61E60A2E"/>
    <w:lvl w:ilvl="0" w:tplc="C52477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33378"/>
    <w:multiLevelType w:val="hybridMultilevel"/>
    <w:tmpl w:val="8AC08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5F84"/>
    <w:multiLevelType w:val="hybridMultilevel"/>
    <w:tmpl w:val="3C5AA1D0"/>
    <w:lvl w:ilvl="0" w:tplc="553A17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A057E6"/>
    <w:multiLevelType w:val="hybridMultilevel"/>
    <w:tmpl w:val="7EDE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D7"/>
    <w:rsid w:val="00072C5E"/>
    <w:rsid w:val="000A4931"/>
    <w:rsid w:val="001C2FF8"/>
    <w:rsid w:val="001D0DE5"/>
    <w:rsid w:val="001E7E99"/>
    <w:rsid w:val="001E7EA6"/>
    <w:rsid w:val="002715DC"/>
    <w:rsid w:val="002748CA"/>
    <w:rsid w:val="002963C1"/>
    <w:rsid w:val="002C609D"/>
    <w:rsid w:val="002E146E"/>
    <w:rsid w:val="002F2C77"/>
    <w:rsid w:val="002F3D43"/>
    <w:rsid w:val="003656A7"/>
    <w:rsid w:val="003822E8"/>
    <w:rsid w:val="003A7C21"/>
    <w:rsid w:val="003D18A1"/>
    <w:rsid w:val="003E6F95"/>
    <w:rsid w:val="00403F5D"/>
    <w:rsid w:val="004069C3"/>
    <w:rsid w:val="00411D3E"/>
    <w:rsid w:val="0042798B"/>
    <w:rsid w:val="00457D4B"/>
    <w:rsid w:val="0047145E"/>
    <w:rsid w:val="004923CD"/>
    <w:rsid w:val="004E04CC"/>
    <w:rsid w:val="004F207A"/>
    <w:rsid w:val="00532ED2"/>
    <w:rsid w:val="005340FF"/>
    <w:rsid w:val="005568B6"/>
    <w:rsid w:val="005A47DA"/>
    <w:rsid w:val="005C2C0A"/>
    <w:rsid w:val="005D0ED7"/>
    <w:rsid w:val="006239EC"/>
    <w:rsid w:val="006337A6"/>
    <w:rsid w:val="00684F6A"/>
    <w:rsid w:val="006A220C"/>
    <w:rsid w:val="006D2EFB"/>
    <w:rsid w:val="00755884"/>
    <w:rsid w:val="00755FD6"/>
    <w:rsid w:val="007A125A"/>
    <w:rsid w:val="007D555E"/>
    <w:rsid w:val="007E17E8"/>
    <w:rsid w:val="00805138"/>
    <w:rsid w:val="00822344"/>
    <w:rsid w:val="008567CE"/>
    <w:rsid w:val="008644BF"/>
    <w:rsid w:val="0087134A"/>
    <w:rsid w:val="00883E23"/>
    <w:rsid w:val="00892F2B"/>
    <w:rsid w:val="008B4DAE"/>
    <w:rsid w:val="008F7DF2"/>
    <w:rsid w:val="0093122A"/>
    <w:rsid w:val="00954462"/>
    <w:rsid w:val="00994A24"/>
    <w:rsid w:val="00A34F2A"/>
    <w:rsid w:val="00A538F5"/>
    <w:rsid w:val="00A67C56"/>
    <w:rsid w:val="00AE038C"/>
    <w:rsid w:val="00BA3D5D"/>
    <w:rsid w:val="00BC0400"/>
    <w:rsid w:val="00BD2683"/>
    <w:rsid w:val="00C71C0E"/>
    <w:rsid w:val="00C74B69"/>
    <w:rsid w:val="00C768BD"/>
    <w:rsid w:val="00CC0297"/>
    <w:rsid w:val="00CC7B11"/>
    <w:rsid w:val="00CD65A8"/>
    <w:rsid w:val="00CD6C7F"/>
    <w:rsid w:val="00D01325"/>
    <w:rsid w:val="00D02DBD"/>
    <w:rsid w:val="00D25981"/>
    <w:rsid w:val="00D401D8"/>
    <w:rsid w:val="00DB2A6F"/>
    <w:rsid w:val="00DE5189"/>
    <w:rsid w:val="00E008CA"/>
    <w:rsid w:val="00E12535"/>
    <w:rsid w:val="00E13C82"/>
    <w:rsid w:val="00EC21C7"/>
    <w:rsid w:val="00EC3A6D"/>
    <w:rsid w:val="00ED1153"/>
    <w:rsid w:val="00F05015"/>
    <w:rsid w:val="00F170CB"/>
    <w:rsid w:val="00F61257"/>
    <w:rsid w:val="00F82428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522C"/>
  <w15:chartTrackingRefBased/>
  <w15:docId w15:val="{1E48E670-68C3-43A5-AE2B-601A1178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fightcancer.org/site/SSurvey?ACTION_REQUIRED=URI_ACTION_USER_REQUESTS&amp;SURVEY_ID=413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NzJmMDJhNTktZWJkNS00YTQ3LThhNzYtZDgzMTI3ZWE2ZTky%40thread.v2/0?context=%7b%22Tid%22%3a%22afbb768c-d682-42ad-8f7e-7202d06c0b61%22%2c%22Oid%22%3a%22616c5ca7-01f0-40bb-a73d-1e56a5da0483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zJmMDJhNTktZWJkNS00YTQ3LThhNzYtZDgzMTI3ZWE2ZTky%40thread.v2/0?context=%7b%22Tid%22%3a%22afbb768c-d682-42ad-8f7e-7202d06c0b61%22%2c%22Oid%22%3a%22616c5ca7-01f0-40bb-a73d-1e56a5da0483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0CCCA927C504C92CFDDD5F2E10501" ma:contentTypeVersion="13" ma:contentTypeDescription="Create a new document." ma:contentTypeScope="" ma:versionID="5449beba1c1cfd0eea411094077ccff1">
  <xsd:schema xmlns:xsd="http://www.w3.org/2001/XMLSchema" xmlns:xs="http://www.w3.org/2001/XMLSchema" xmlns:p="http://schemas.microsoft.com/office/2006/metadata/properties" xmlns:ns3="c6b5b195-22e6-4ddf-b71a-efec7947c894" xmlns:ns4="1500b9f3-0aec-4e6b-ac22-d1f475a6c7f7" targetNamespace="http://schemas.microsoft.com/office/2006/metadata/properties" ma:root="true" ma:fieldsID="12359bb9f4d8a3e3190ad851feb892e6" ns3:_="" ns4:_="">
    <xsd:import namespace="c6b5b195-22e6-4ddf-b71a-efec7947c894"/>
    <xsd:import namespace="1500b9f3-0aec-4e6b-ac22-d1f475a6c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5b195-22e6-4ddf-b71a-efec7947c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9f3-0aec-4e6b-ac22-d1f475a6c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20FCD-0DF7-4257-9C85-C30DE96008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00b9f3-0aec-4e6b-ac22-d1f475a6c7f7"/>
    <ds:schemaRef ds:uri="c6b5b195-22e6-4ddf-b71a-efec7947c8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D2310A-8F8D-475C-AB98-198EF05D1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5987B-E013-4F94-A2BB-034C33ADE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5b195-22e6-4ddf-b71a-efec7947c894"/>
    <ds:schemaRef ds:uri="1500b9f3-0aec-4e6b-ac22-d1f475a6c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Au</dc:creator>
  <cp:keywords/>
  <dc:description/>
  <cp:lastModifiedBy>Cynthia Au</cp:lastModifiedBy>
  <cp:revision>83</cp:revision>
  <dcterms:created xsi:type="dcterms:W3CDTF">2021-03-15T18:35:00Z</dcterms:created>
  <dcterms:modified xsi:type="dcterms:W3CDTF">2021-03-16T09:46:00Z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0x01010091C0CCCA927C504C92CFDDD5F2E10501</vt:lpwstr>
  </property>
</Properties>
</file>